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CA1" w:rsidRPr="003C42F5" w:rsidRDefault="003C42F5" w:rsidP="00DF112F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Price-list for additional equipment</w:t>
      </w:r>
    </w:p>
    <w:p w:rsidR="00731CA1" w:rsidRDefault="003C42F5" w:rsidP="00DF112F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For </w:t>
      </w:r>
      <w:proofErr w:type="gramStart"/>
      <w:r>
        <w:rPr>
          <w:b/>
          <w:sz w:val="32"/>
          <w:szCs w:val="32"/>
          <w:lang w:val="en-US"/>
        </w:rPr>
        <w:t>MEDVIN :</w:t>
      </w:r>
      <w:proofErr w:type="gramEnd"/>
      <w:r>
        <w:rPr>
          <w:b/>
          <w:sz w:val="32"/>
          <w:szCs w:val="32"/>
          <w:lang w:val="en-US"/>
        </w:rPr>
        <w:t xml:space="preserve"> </w:t>
      </w:r>
      <w:r w:rsidR="00E058C2">
        <w:rPr>
          <w:b/>
          <w:sz w:val="32"/>
          <w:szCs w:val="32"/>
          <w:lang w:val="en-US"/>
        </w:rPr>
        <w:t>Dentistry</w:t>
      </w:r>
    </w:p>
    <w:p w:rsidR="003C42F5" w:rsidRDefault="003C42F5" w:rsidP="00DF112F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September </w:t>
      </w:r>
      <w:r w:rsidR="00E058C2">
        <w:rPr>
          <w:b/>
          <w:sz w:val="32"/>
          <w:szCs w:val="32"/>
          <w:lang w:val="en-US"/>
        </w:rPr>
        <w:t>5-7</w:t>
      </w:r>
      <w:bookmarkStart w:id="0" w:name="_GoBack"/>
      <w:bookmarkEnd w:id="0"/>
      <w:r>
        <w:rPr>
          <w:b/>
          <w:sz w:val="32"/>
          <w:szCs w:val="32"/>
          <w:lang w:val="en-US"/>
        </w:rPr>
        <w:t xml:space="preserve"> , 201</w:t>
      </w:r>
      <w:r w:rsidR="00935047">
        <w:rPr>
          <w:b/>
          <w:sz w:val="32"/>
          <w:szCs w:val="32"/>
          <w:lang w:val="en-US"/>
        </w:rPr>
        <w:t>8</w:t>
      </w:r>
    </w:p>
    <w:p w:rsidR="003C42F5" w:rsidRPr="003C42F5" w:rsidRDefault="003C42F5" w:rsidP="003C42F5">
      <w:pPr>
        <w:jc w:val="righ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Prices </w:t>
      </w:r>
      <w:proofErr w:type="gramStart"/>
      <w:r>
        <w:rPr>
          <w:sz w:val="24"/>
          <w:szCs w:val="24"/>
          <w:lang w:val="en-US"/>
        </w:rPr>
        <w:t>are given</w:t>
      </w:r>
      <w:proofErr w:type="gramEnd"/>
      <w:r>
        <w:rPr>
          <w:sz w:val="24"/>
          <w:szCs w:val="24"/>
          <w:lang w:val="en-US"/>
        </w:rPr>
        <w:t xml:space="preserve"> in Euro</w:t>
      </w:r>
    </w:p>
    <w:tbl>
      <w:tblPr>
        <w:tblStyle w:val="a3"/>
        <w:tblW w:w="9463" w:type="dxa"/>
        <w:tblLook w:val="04A0" w:firstRow="1" w:lastRow="0" w:firstColumn="1" w:lastColumn="0" w:noHBand="0" w:noVBand="1"/>
      </w:tblPr>
      <w:tblGrid>
        <w:gridCol w:w="744"/>
        <w:gridCol w:w="3656"/>
        <w:gridCol w:w="1585"/>
        <w:gridCol w:w="2200"/>
        <w:gridCol w:w="1278"/>
      </w:tblGrid>
      <w:tr w:rsidR="00CB7A99" w:rsidTr="005728BF">
        <w:tc>
          <w:tcPr>
            <w:tcW w:w="744" w:type="dxa"/>
          </w:tcPr>
          <w:p w:rsidR="00CB7A99" w:rsidRPr="00172253" w:rsidRDefault="00CB7A99" w:rsidP="00DF112F">
            <w:pPr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№</w:t>
            </w:r>
          </w:p>
        </w:tc>
        <w:tc>
          <w:tcPr>
            <w:tcW w:w="3656" w:type="dxa"/>
          </w:tcPr>
          <w:p w:rsidR="00CB7A99" w:rsidRPr="003C42F5" w:rsidRDefault="003C42F5" w:rsidP="00DF112F">
            <w:pPr>
              <w:ind w:firstLine="0"/>
              <w:jc w:val="left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Name</w:t>
            </w:r>
          </w:p>
        </w:tc>
        <w:tc>
          <w:tcPr>
            <w:tcW w:w="1585" w:type="dxa"/>
          </w:tcPr>
          <w:p w:rsidR="00CB7A99" w:rsidRPr="003C42F5" w:rsidRDefault="003C42F5" w:rsidP="00DF112F">
            <w:pPr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Price</w:t>
            </w:r>
          </w:p>
        </w:tc>
        <w:tc>
          <w:tcPr>
            <w:tcW w:w="2200" w:type="dxa"/>
          </w:tcPr>
          <w:p w:rsidR="00CB7A99" w:rsidRPr="00172253" w:rsidRDefault="00CB7A99" w:rsidP="00DF112F">
            <w:pPr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CB7A99" w:rsidRPr="00172253" w:rsidRDefault="00CB7A99" w:rsidP="00DF112F">
            <w:pPr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CB7A99" w:rsidRPr="003C42F5" w:rsidTr="005728BF">
        <w:tc>
          <w:tcPr>
            <w:tcW w:w="744" w:type="dxa"/>
          </w:tcPr>
          <w:p w:rsidR="00CB7A99" w:rsidRPr="00811F18" w:rsidRDefault="00CB7A99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CB7A99" w:rsidRPr="003C42F5" w:rsidRDefault="003C42F5" w:rsidP="00DF112F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Carpet</w:t>
            </w:r>
          </w:p>
        </w:tc>
        <w:tc>
          <w:tcPr>
            <w:tcW w:w="1585" w:type="dxa"/>
          </w:tcPr>
          <w:p w:rsidR="00CB7A99" w:rsidRPr="00CB7A99" w:rsidRDefault="003C42F5" w:rsidP="003C42F5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7 Euro per 1 </w:t>
            </w:r>
            <w:proofErr w:type="spellStart"/>
            <w:r>
              <w:rPr>
                <w:sz w:val="24"/>
                <w:szCs w:val="24"/>
                <w:lang w:val="en-US"/>
              </w:rPr>
              <w:t>sq.m</w:t>
            </w:r>
            <w:proofErr w:type="spellEnd"/>
          </w:p>
        </w:tc>
        <w:tc>
          <w:tcPr>
            <w:tcW w:w="2200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CB7A99" w:rsidRPr="003C42F5" w:rsidTr="005728BF">
        <w:tc>
          <w:tcPr>
            <w:tcW w:w="744" w:type="dxa"/>
          </w:tcPr>
          <w:p w:rsidR="00CB7A99" w:rsidRPr="00811F18" w:rsidRDefault="00CB7A99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CB7A99" w:rsidRPr="00CB7A99" w:rsidRDefault="003C42F5" w:rsidP="003C42F5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Full-</w:t>
            </w:r>
            <w:proofErr w:type="spellStart"/>
            <w:r>
              <w:rPr>
                <w:sz w:val="24"/>
                <w:szCs w:val="24"/>
                <w:lang w:val="en-US"/>
              </w:rPr>
              <w:t>colour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oracal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panels</w:t>
            </w:r>
          </w:p>
        </w:tc>
        <w:tc>
          <w:tcPr>
            <w:tcW w:w="1585" w:type="dxa"/>
          </w:tcPr>
          <w:p w:rsidR="00CB7A99" w:rsidRPr="00CB7A99" w:rsidRDefault="003C42F5" w:rsidP="003C42F5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3C42F5">
              <w:rPr>
                <w:sz w:val="24"/>
                <w:szCs w:val="24"/>
                <w:lang w:val="uk-UA"/>
              </w:rPr>
              <w:t>1</w:t>
            </w:r>
            <w:r>
              <w:rPr>
                <w:sz w:val="24"/>
                <w:szCs w:val="24"/>
                <w:lang w:val="en-US"/>
              </w:rPr>
              <w:t>2</w:t>
            </w:r>
            <w:r w:rsidRPr="003C42F5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Euro</w:t>
            </w:r>
            <w:r w:rsidRPr="003C42F5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per</w:t>
            </w:r>
            <w:r w:rsidRPr="003C42F5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 xml:space="preserve">1 </w:t>
            </w:r>
            <w:proofErr w:type="spellStart"/>
            <w:r>
              <w:rPr>
                <w:sz w:val="24"/>
                <w:szCs w:val="24"/>
                <w:lang w:val="en-US"/>
              </w:rPr>
              <w:t>sq</w:t>
            </w:r>
            <w:proofErr w:type="spellEnd"/>
            <w:r w:rsidRPr="003C42F5">
              <w:rPr>
                <w:sz w:val="24"/>
                <w:szCs w:val="24"/>
                <w:lang w:val="uk-UA"/>
              </w:rPr>
              <w:t>.</w:t>
            </w:r>
            <w:r>
              <w:rPr>
                <w:sz w:val="24"/>
                <w:szCs w:val="24"/>
                <w:lang w:val="en-US"/>
              </w:rPr>
              <w:t>m</w:t>
            </w:r>
          </w:p>
        </w:tc>
        <w:tc>
          <w:tcPr>
            <w:tcW w:w="2200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CB7A99" w:rsidRPr="003C42F5" w:rsidTr="005728BF">
        <w:tc>
          <w:tcPr>
            <w:tcW w:w="744" w:type="dxa"/>
          </w:tcPr>
          <w:p w:rsidR="00CB7A99" w:rsidRPr="00811F18" w:rsidRDefault="00CB7A99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CB7A99" w:rsidRPr="003C42F5" w:rsidRDefault="003C42F5" w:rsidP="003C42F5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One-</w:t>
            </w:r>
            <w:proofErr w:type="spellStart"/>
            <w:r>
              <w:rPr>
                <w:sz w:val="24"/>
                <w:szCs w:val="24"/>
                <w:lang w:val="en-US"/>
              </w:rPr>
              <w:t>colour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oracal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panels</w:t>
            </w:r>
            <w:r w:rsidRPr="00CB7A99">
              <w:rPr>
                <w:sz w:val="24"/>
                <w:szCs w:val="24"/>
                <w:lang w:val="en-US"/>
              </w:rPr>
              <w:t xml:space="preserve"> </w:t>
            </w:r>
            <w:r w:rsidR="00CB7A99" w:rsidRPr="00CB7A99">
              <w:rPr>
                <w:sz w:val="24"/>
                <w:szCs w:val="24"/>
                <w:lang w:val="en-US"/>
              </w:rPr>
              <w:t>ORACAL</w:t>
            </w:r>
            <w:r w:rsidR="00CB7A99" w:rsidRPr="00CB7A99">
              <w:rPr>
                <w:sz w:val="24"/>
                <w:szCs w:val="24"/>
                <w:lang w:val="uk-UA"/>
              </w:rPr>
              <w:t xml:space="preserve"> </w:t>
            </w:r>
            <w:r w:rsidR="00CB7A99" w:rsidRPr="003C42F5">
              <w:rPr>
                <w:sz w:val="24"/>
                <w:szCs w:val="24"/>
                <w:lang w:val="uk-UA"/>
              </w:rPr>
              <w:t>(019-613)</w:t>
            </w:r>
          </w:p>
        </w:tc>
        <w:tc>
          <w:tcPr>
            <w:tcW w:w="1585" w:type="dxa"/>
          </w:tcPr>
          <w:p w:rsidR="00CB7A99" w:rsidRPr="00CB7A99" w:rsidRDefault="003C42F5" w:rsidP="003C42F5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9</w:t>
            </w:r>
            <w:r w:rsidRPr="003C42F5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Euro</w:t>
            </w:r>
            <w:r w:rsidRPr="003C42F5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per</w:t>
            </w:r>
            <w:r w:rsidRPr="003C42F5">
              <w:rPr>
                <w:sz w:val="24"/>
                <w:szCs w:val="24"/>
                <w:lang w:val="uk-UA"/>
              </w:rPr>
              <w:t xml:space="preserve"> 1 </w:t>
            </w:r>
            <w:proofErr w:type="spellStart"/>
            <w:r>
              <w:rPr>
                <w:sz w:val="24"/>
                <w:szCs w:val="24"/>
                <w:lang w:val="en-US"/>
              </w:rPr>
              <w:t>sq.m</w:t>
            </w:r>
            <w:proofErr w:type="spellEnd"/>
          </w:p>
        </w:tc>
        <w:tc>
          <w:tcPr>
            <w:tcW w:w="2200" w:type="dxa"/>
          </w:tcPr>
          <w:p w:rsidR="00CB7A99" w:rsidRPr="003C42F5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CB7A99" w:rsidRPr="003C42F5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RPr="003C42F5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3C42F5" w:rsidP="003C42F5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Standard inscription sign-board</w:t>
            </w:r>
          </w:p>
        </w:tc>
        <w:tc>
          <w:tcPr>
            <w:tcW w:w="1585" w:type="dxa"/>
          </w:tcPr>
          <w:p w:rsidR="006B5D70" w:rsidRPr="003C42F5" w:rsidRDefault="003C42F5" w:rsidP="003C42F5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 Euro</w:t>
            </w:r>
          </w:p>
        </w:tc>
        <w:tc>
          <w:tcPr>
            <w:tcW w:w="2200" w:type="dxa"/>
          </w:tcPr>
          <w:p w:rsidR="006B5D70" w:rsidRPr="003C42F5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6B5D70" w:rsidRPr="003C42F5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RPr="003C42F5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3C42F5" w:rsidRDefault="003C42F5" w:rsidP="003D2457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Sign-board with company logo</w:t>
            </w:r>
          </w:p>
        </w:tc>
        <w:tc>
          <w:tcPr>
            <w:tcW w:w="1585" w:type="dxa"/>
          </w:tcPr>
          <w:p w:rsidR="006B5D70" w:rsidRPr="00CB7A99" w:rsidRDefault="003C42F5" w:rsidP="003C42F5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17 Euro</w:t>
            </w:r>
          </w:p>
        </w:tc>
        <w:tc>
          <w:tcPr>
            <w:tcW w:w="2200" w:type="dxa"/>
          </w:tcPr>
          <w:p w:rsidR="006B5D70" w:rsidRPr="003C42F5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6B5D70" w:rsidRPr="003C42F5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3C42F5" w:rsidP="003C42F5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Glass-windows 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0,5х1</w:t>
            </w:r>
            <w:r w:rsidR="006B5D70">
              <w:rPr>
                <w:sz w:val="24"/>
                <w:szCs w:val="24"/>
                <w:lang w:val="uk-UA"/>
              </w:rPr>
              <w:t xml:space="preserve"> Н=</w:t>
            </w:r>
            <w:r w:rsidR="006B5D70" w:rsidRPr="00CB7A99">
              <w:rPr>
                <w:sz w:val="24"/>
                <w:szCs w:val="24"/>
                <w:lang w:val="uk-UA"/>
              </w:rPr>
              <w:t>2,5</w:t>
            </w:r>
          </w:p>
        </w:tc>
        <w:tc>
          <w:tcPr>
            <w:tcW w:w="1585" w:type="dxa"/>
          </w:tcPr>
          <w:p w:rsidR="006B5D70" w:rsidRPr="003C42F5" w:rsidRDefault="003C42F5" w:rsidP="00BE073A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 Euro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818" w:dyaOrig="22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112.5pt" o:ole="">
                  <v:imagedata r:id="rId5" o:title=""/>
                </v:shape>
                <o:OLEObject Type="Embed" ProgID="CorelDraw.Graphic.15" ShapeID="_x0000_i1025" DrawAspect="Content" ObjectID="_1588757748" r:id="rId6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3C42F5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Glass-windows 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 w:rsidR="006B5D70" w:rsidRPr="00CB7A99">
              <w:rPr>
                <w:sz w:val="24"/>
                <w:szCs w:val="24"/>
                <w:lang w:val="uk-UA"/>
              </w:rPr>
              <w:t>0,5х0,5</w:t>
            </w:r>
            <w:r w:rsidR="006B5D70">
              <w:rPr>
                <w:sz w:val="24"/>
                <w:szCs w:val="24"/>
                <w:lang w:val="uk-UA"/>
              </w:rPr>
              <w:t xml:space="preserve"> </w:t>
            </w:r>
            <w:r w:rsidR="006B5D70" w:rsidRPr="00FC387F">
              <w:rPr>
                <w:sz w:val="24"/>
                <w:szCs w:val="24"/>
                <w:lang w:val="uk-UA"/>
              </w:rPr>
              <w:t>Н=2,5</w:t>
            </w:r>
          </w:p>
        </w:tc>
        <w:tc>
          <w:tcPr>
            <w:tcW w:w="1585" w:type="dxa"/>
          </w:tcPr>
          <w:p w:rsidR="006B5D70" w:rsidRPr="003C42F5" w:rsidRDefault="003C42F5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  <w:r w:rsidR="00237D24">
              <w:rPr>
                <w:sz w:val="24"/>
                <w:szCs w:val="24"/>
                <w:lang w:val="en-US"/>
              </w:rPr>
              <w:t>5</w:t>
            </w:r>
            <w:r>
              <w:rPr>
                <w:sz w:val="24"/>
                <w:szCs w:val="24"/>
                <w:lang w:val="en-US"/>
              </w:rPr>
              <w:t xml:space="preserve"> Euro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577" w:dyaOrig="2074">
                <v:shape id="_x0000_i1026" type="#_x0000_t75" style="width:28.5pt;height:104.25pt" o:ole="">
                  <v:imagedata r:id="rId7" o:title=""/>
                </v:shape>
                <o:OLEObject Type="Embed" ProgID="CorelDraw.Graphic.15" ShapeID="_x0000_i1026" DrawAspect="Content" ObjectID="_1588757749" r:id="rId8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3C42F5" w:rsidP="003C42F5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Glass-windows 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 xml:space="preserve">radius </w:t>
            </w:r>
            <w:r w:rsidR="006B5D70">
              <w:rPr>
                <w:sz w:val="24"/>
                <w:szCs w:val="24"/>
                <w:lang w:val="en-US"/>
              </w:rPr>
              <w:t>R</w:t>
            </w:r>
            <w:r w:rsidR="006B5D70" w:rsidRPr="003C42F5">
              <w:rPr>
                <w:sz w:val="24"/>
                <w:szCs w:val="24"/>
                <w:lang w:val="en-US"/>
              </w:rPr>
              <w:t xml:space="preserve"> </w:t>
            </w:r>
            <w:r w:rsidR="006B5D70" w:rsidRPr="00CB7A99">
              <w:rPr>
                <w:sz w:val="24"/>
                <w:szCs w:val="24"/>
                <w:lang w:val="uk-UA"/>
              </w:rPr>
              <w:t>0,5х</w:t>
            </w:r>
            <w:r w:rsidR="006B5D70">
              <w:rPr>
                <w:sz w:val="24"/>
                <w:szCs w:val="24"/>
                <w:lang w:val="en-US"/>
              </w:rPr>
              <w:t>R</w:t>
            </w:r>
            <w:r w:rsidR="006B5D70" w:rsidRPr="003C42F5">
              <w:rPr>
                <w:sz w:val="24"/>
                <w:szCs w:val="24"/>
                <w:lang w:val="en-US"/>
              </w:rPr>
              <w:t xml:space="preserve"> </w:t>
            </w:r>
            <w:r w:rsidR="006B5D70" w:rsidRPr="00CB7A99">
              <w:rPr>
                <w:sz w:val="24"/>
                <w:szCs w:val="24"/>
                <w:lang w:val="uk-UA"/>
              </w:rPr>
              <w:t>1</w:t>
            </w:r>
            <w:r w:rsidR="006B5D70">
              <w:rPr>
                <w:sz w:val="24"/>
                <w:szCs w:val="24"/>
                <w:lang w:val="uk-UA"/>
              </w:rPr>
              <w:t xml:space="preserve"> </w:t>
            </w:r>
            <w:r w:rsidR="006B5D70" w:rsidRPr="005728BF">
              <w:rPr>
                <w:sz w:val="24"/>
                <w:szCs w:val="24"/>
                <w:lang w:val="uk-UA"/>
              </w:rPr>
              <w:t>Н=</w:t>
            </w:r>
            <w:r w:rsidR="006B5D70">
              <w:rPr>
                <w:sz w:val="24"/>
                <w:szCs w:val="24"/>
                <w:lang w:val="uk-UA"/>
              </w:rPr>
              <w:t>2,5</w:t>
            </w:r>
          </w:p>
        </w:tc>
        <w:tc>
          <w:tcPr>
            <w:tcW w:w="1585" w:type="dxa"/>
          </w:tcPr>
          <w:p w:rsidR="006B5D70" w:rsidRPr="003C42F5" w:rsidRDefault="003C42F5" w:rsidP="00FC387F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65 Euro</w:t>
            </w:r>
          </w:p>
        </w:tc>
        <w:tc>
          <w:tcPr>
            <w:tcW w:w="2200" w:type="dxa"/>
          </w:tcPr>
          <w:p w:rsidR="006B5D70" w:rsidRDefault="006B5D70" w:rsidP="00DF112F">
            <w:pPr>
              <w:ind w:firstLine="0"/>
              <w:jc w:val="center"/>
            </w:pPr>
            <w:r>
              <w:object w:dxaOrig="1052" w:dyaOrig="2207">
                <v:shape id="_x0000_i1027" type="#_x0000_t75" style="width:52.5pt;height:110.25pt" o:ole="">
                  <v:imagedata r:id="rId9" o:title=""/>
                </v:shape>
                <o:OLEObject Type="Embed" ProgID="CorelDraw.Graphic.15" ShapeID="_x0000_i1027" DrawAspect="Content" ObjectID="_1588757750" r:id="rId10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3C42F5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Glass-windows 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 w:rsidR="006B5D70" w:rsidRPr="00CB7A99">
              <w:rPr>
                <w:sz w:val="24"/>
                <w:szCs w:val="24"/>
                <w:lang w:val="uk-UA"/>
              </w:rPr>
              <w:t>0,5х1</w:t>
            </w:r>
            <w:r w:rsidR="006B5D70">
              <w:rPr>
                <w:sz w:val="24"/>
                <w:szCs w:val="24"/>
                <w:lang w:val="uk-UA"/>
              </w:rPr>
              <w:t xml:space="preserve"> </w:t>
            </w:r>
            <w:r w:rsidR="006B5D70" w:rsidRPr="005728BF">
              <w:rPr>
                <w:sz w:val="24"/>
                <w:szCs w:val="24"/>
                <w:lang w:val="uk-UA"/>
              </w:rPr>
              <w:t>Н=</w:t>
            </w:r>
            <w:r w:rsidR="006B5D70" w:rsidRPr="00CB7A9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585" w:type="dxa"/>
          </w:tcPr>
          <w:p w:rsidR="006B5D70" w:rsidRPr="003C42F5" w:rsidRDefault="003C42F5" w:rsidP="00DF112F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35 Euro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785" w:dyaOrig="1081">
                <v:shape id="_x0000_i1028" type="#_x0000_t75" style="width:39.75pt;height:54pt" o:ole="">
                  <v:imagedata r:id="rId11" o:title=""/>
                </v:shape>
                <o:OLEObject Type="Embed" ProgID="CorelDraw.Graphic.15" ShapeID="_x0000_i1028" DrawAspect="Content" ObjectID="_1588757751" r:id="rId12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3C42F5" w:rsidP="005728B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Glass-windows 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 w:rsidR="006B5D70" w:rsidRPr="00CB7A99">
              <w:rPr>
                <w:sz w:val="24"/>
                <w:szCs w:val="24"/>
                <w:lang w:val="uk-UA"/>
              </w:rPr>
              <w:t>0,5х0,5</w:t>
            </w:r>
            <w:r w:rsidR="006B5D70" w:rsidRPr="005728BF">
              <w:rPr>
                <w:sz w:val="24"/>
                <w:szCs w:val="24"/>
                <w:lang w:val="uk-UA"/>
              </w:rPr>
              <w:t xml:space="preserve"> Н=1</w:t>
            </w:r>
          </w:p>
        </w:tc>
        <w:tc>
          <w:tcPr>
            <w:tcW w:w="1585" w:type="dxa"/>
          </w:tcPr>
          <w:p w:rsidR="006B5D70" w:rsidRPr="00CB7A99" w:rsidRDefault="003C42F5" w:rsidP="003C42F5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25 Euro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533" w:dyaOrig="972">
                <v:shape id="_x0000_i1029" type="#_x0000_t75" style="width:26.25pt;height:48.75pt" o:ole="">
                  <v:imagedata r:id="rId13" o:title=""/>
                </v:shape>
                <o:OLEObject Type="Embed" ProgID="CorelDraw.Graphic.15" ShapeID="_x0000_i1029" DrawAspect="Content" ObjectID="_1588757752" r:id="rId14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3C42F5" w:rsidP="003C42F5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Glass-windows 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radius</w:t>
            </w:r>
            <w:r w:rsidR="006B5D70">
              <w:rPr>
                <w:sz w:val="24"/>
                <w:szCs w:val="24"/>
                <w:lang w:val="uk-UA"/>
              </w:rPr>
              <w:t xml:space="preserve"> </w:t>
            </w:r>
            <w:r w:rsidR="006B5D70">
              <w:rPr>
                <w:sz w:val="24"/>
                <w:szCs w:val="24"/>
                <w:lang w:val="en-US"/>
              </w:rPr>
              <w:t>R</w:t>
            </w:r>
            <w:r w:rsidR="006B5D70" w:rsidRPr="003C42F5">
              <w:rPr>
                <w:sz w:val="24"/>
                <w:szCs w:val="24"/>
                <w:lang w:val="en-US"/>
              </w:rPr>
              <w:t xml:space="preserve"> </w:t>
            </w:r>
            <w:r w:rsidR="006B5D70" w:rsidRPr="00CB7A99">
              <w:rPr>
                <w:sz w:val="24"/>
                <w:szCs w:val="24"/>
                <w:lang w:val="uk-UA"/>
              </w:rPr>
              <w:t>0,5х</w:t>
            </w:r>
            <w:r w:rsidR="006B5D70">
              <w:rPr>
                <w:sz w:val="24"/>
                <w:szCs w:val="24"/>
                <w:lang w:val="en-US"/>
              </w:rPr>
              <w:t>R</w:t>
            </w:r>
            <w:r w:rsidR="006B5D70" w:rsidRPr="003C42F5">
              <w:rPr>
                <w:sz w:val="24"/>
                <w:szCs w:val="24"/>
                <w:lang w:val="en-US"/>
              </w:rPr>
              <w:t xml:space="preserve"> </w:t>
            </w:r>
            <w:r w:rsidR="006B5D70" w:rsidRPr="00CB7A99">
              <w:rPr>
                <w:sz w:val="24"/>
                <w:szCs w:val="24"/>
                <w:lang w:val="uk-UA"/>
              </w:rPr>
              <w:t>1</w:t>
            </w:r>
            <w:r w:rsidR="006B5D70">
              <w:rPr>
                <w:sz w:val="24"/>
                <w:szCs w:val="24"/>
                <w:lang w:val="uk-UA"/>
              </w:rPr>
              <w:t xml:space="preserve"> </w:t>
            </w:r>
            <w:r w:rsidR="006B5D70" w:rsidRPr="005728BF">
              <w:rPr>
                <w:sz w:val="24"/>
                <w:szCs w:val="24"/>
                <w:lang w:val="uk-UA"/>
              </w:rPr>
              <w:t>Н=</w:t>
            </w:r>
            <w:r w:rsidR="006B5D70" w:rsidRPr="00CB7A9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585" w:type="dxa"/>
          </w:tcPr>
          <w:p w:rsidR="006B5D70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45 Euro</w:t>
            </w:r>
          </w:p>
        </w:tc>
        <w:tc>
          <w:tcPr>
            <w:tcW w:w="2200" w:type="dxa"/>
          </w:tcPr>
          <w:p w:rsidR="006B5D70" w:rsidRDefault="006B5D70" w:rsidP="00DF112F">
            <w:pPr>
              <w:ind w:firstLine="0"/>
              <w:jc w:val="center"/>
            </w:pPr>
            <w:r>
              <w:object w:dxaOrig="1099" w:dyaOrig="1091">
                <v:shape id="_x0000_i1030" type="#_x0000_t75" style="width:54.75pt;height:54pt" o:ole="">
                  <v:imagedata r:id="rId15" o:title=""/>
                </v:shape>
                <o:OLEObject Type="Embed" ProgID="CorelDraw.Graphic.15" ShapeID="_x0000_i1030" DrawAspect="Content" ObjectID="_1588757753" r:id="rId16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237D24" w:rsidRDefault="00237D24" w:rsidP="00DF112F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Doors</w:t>
            </w:r>
          </w:p>
        </w:tc>
        <w:tc>
          <w:tcPr>
            <w:tcW w:w="1585" w:type="dxa"/>
          </w:tcPr>
          <w:p w:rsidR="006B5D70" w:rsidRPr="00237D24" w:rsidRDefault="00237D24" w:rsidP="00DF112F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 Euro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606" w:dyaOrig="2028">
                <v:shape id="_x0000_i1031" type="#_x0000_t75" style="width:30.75pt;height:101.25pt" o:ole="">
                  <v:imagedata r:id="rId17" o:title=""/>
                </v:shape>
                <o:OLEObject Type="Embed" ProgID="CorelDraw.Graphic.15" ShapeID="_x0000_i1031" DrawAspect="Content" ObjectID="_1588757754" r:id="rId18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237D24" w:rsidP="00C464E0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Wall panel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1х2,5</w:t>
            </w:r>
          </w:p>
        </w:tc>
        <w:tc>
          <w:tcPr>
            <w:tcW w:w="1585" w:type="dxa"/>
          </w:tcPr>
          <w:p w:rsidR="006B5D70" w:rsidRPr="00237D24" w:rsidRDefault="00237D24" w:rsidP="00DB779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 Euro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237D24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Wall panel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0,5х2,5</w:t>
            </w:r>
          </w:p>
        </w:tc>
        <w:tc>
          <w:tcPr>
            <w:tcW w:w="1585" w:type="dxa"/>
          </w:tcPr>
          <w:p w:rsidR="006B5D70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3,5 Euro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237D24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Curtain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1х2,5</w:t>
            </w:r>
          </w:p>
        </w:tc>
        <w:tc>
          <w:tcPr>
            <w:tcW w:w="1585" w:type="dxa"/>
          </w:tcPr>
          <w:p w:rsidR="006B5D70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5 Euro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606" w:dyaOrig="2000">
                <v:shape id="_x0000_i1032" type="#_x0000_t75" style="width:30.75pt;height:99.75pt" o:ole="">
                  <v:imagedata r:id="rId19" o:title=""/>
                </v:shape>
                <o:OLEObject Type="Embed" ProgID="CorelDraw.Graphic.15" ShapeID="_x0000_i1032" DrawAspect="Content" ObjectID="_1588757755" r:id="rId20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3D2457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237D24" w:rsidRDefault="00237D24" w:rsidP="003D2457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Podium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0,5х</w:t>
            </w:r>
            <w:r w:rsidR="006B5D70" w:rsidRPr="005728BF">
              <w:rPr>
                <w:sz w:val="24"/>
                <w:szCs w:val="24"/>
                <w:lang w:val="uk-UA"/>
              </w:rPr>
              <w:t>0,5</w:t>
            </w:r>
            <w:r w:rsidR="006B5D70">
              <w:rPr>
                <w:sz w:val="24"/>
                <w:szCs w:val="24"/>
                <w:lang w:val="uk-UA"/>
              </w:rPr>
              <w:t xml:space="preserve"> Н=</w:t>
            </w:r>
            <w:r w:rsidR="006B5D70" w:rsidRPr="00CB7A99">
              <w:rPr>
                <w:sz w:val="24"/>
                <w:szCs w:val="24"/>
                <w:lang w:val="uk-UA"/>
              </w:rPr>
              <w:t>0,5/0,75/1</w:t>
            </w:r>
            <w:r>
              <w:rPr>
                <w:sz w:val="24"/>
                <w:szCs w:val="24"/>
                <w:lang w:val="en-US"/>
              </w:rPr>
              <w:t xml:space="preserve"> (reception)</w:t>
            </w:r>
          </w:p>
        </w:tc>
        <w:tc>
          <w:tcPr>
            <w:tcW w:w="1585" w:type="dxa"/>
          </w:tcPr>
          <w:p w:rsidR="006B5D70" w:rsidRPr="0087092D" w:rsidRDefault="0087092D" w:rsidP="005728BF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 Euro</w:t>
            </w:r>
          </w:p>
        </w:tc>
        <w:tc>
          <w:tcPr>
            <w:tcW w:w="2200" w:type="dxa"/>
          </w:tcPr>
          <w:p w:rsidR="006B5D70" w:rsidRDefault="006B5D70" w:rsidP="00C464E0">
            <w:pPr>
              <w:ind w:firstLine="0"/>
              <w:jc w:val="center"/>
            </w:pPr>
            <w:r>
              <w:object w:dxaOrig="569" w:dyaOrig="969">
                <v:shape id="_x0000_i1033" type="#_x0000_t75" style="width:28.5pt;height:48pt" o:ole="">
                  <v:imagedata r:id="rId21" o:title=""/>
                </v:shape>
                <o:OLEObject Type="Embed" ProgID="CorelDraw.Graphic.15" ShapeID="_x0000_i1033" DrawAspect="Content" ObjectID="_1588757756" r:id="rId22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237D24" w:rsidP="00743E2B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Podium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0,5х1</w:t>
            </w:r>
            <w:r w:rsidR="006B5D70">
              <w:rPr>
                <w:sz w:val="24"/>
                <w:szCs w:val="24"/>
                <w:lang w:val="uk-UA"/>
              </w:rPr>
              <w:t xml:space="preserve"> Н=</w:t>
            </w:r>
            <w:r w:rsidR="006B5D70" w:rsidRPr="00CB7A99">
              <w:rPr>
                <w:sz w:val="24"/>
                <w:szCs w:val="24"/>
                <w:lang w:val="uk-UA"/>
              </w:rPr>
              <w:t>0,5/0,75/1</w:t>
            </w:r>
          </w:p>
        </w:tc>
        <w:tc>
          <w:tcPr>
            <w:tcW w:w="1585" w:type="dxa"/>
          </w:tcPr>
          <w:p w:rsidR="006B5D70" w:rsidRPr="0087092D" w:rsidRDefault="0087092D" w:rsidP="00C464E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 Euro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811" w:dyaOrig="1102">
                <v:shape id="_x0000_i1034" type="#_x0000_t75" style="width:40.5pt;height:54.75pt" o:ole="">
                  <v:imagedata r:id="rId23" o:title=""/>
                </v:shape>
                <o:OLEObject Type="Embed" ProgID="CorelDraw.Graphic.15" ShapeID="_x0000_i1034" DrawAspect="Content" ObjectID="_1588757757" r:id="rId24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237D24" w:rsidP="00DF112F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Podium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</w:t>
            </w:r>
            <w:r w:rsidR="006B5D70" w:rsidRPr="00CB7A99">
              <w:rPr>
                <w:sz w:val="24"/>
                <w:szCs w:val="24"/>
                <w:lang w:val="en-US"/>
              </w:rPr>
              <w:t>R1/R0.5 H=</w:t>
            </w:r>
            <w:r w:rsidR="006B5D70" w:rsidRPr="005728BF">
              <w:rPr>
                <w:sz w:val="24"/>
                <w:szCs w:val="24"/>
                <w:lang w:val="uk-UA"/>
              </w:rPr>
              <w:t>0,75/</w:t>
            </w:r>
            <w:r w:rsidR="006B5D70" w:rsidRPr="00CB7A99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585" w:type="dxa"/>
          </w:tcPr>
          <w:p w:rsidR="006B5D70" w:rsidRPr="0087092D" w:rsidRDefault="0087092D" w:rsidP="00DB779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 Euro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034" w:dyaOrig="1052">
                <v:shape id="_x0000_i1035" type="#_x0000_t75" style="width:51.75pt;height:52.5pt" o:ole="">
                  <v:imagedata r:id="rId25" o:title=""/>
                </v:shape>
                <o:OLEObject Type="Embed" ProgID="CorelDraw.Graphic.15" ShapeID="_x0000_i1035" DrawAspect="Content" ObjectID="_1588757758" r:id="rId26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237D24" w:rsidP="00237D24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Shelf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wood</w:t>
            </w:r>
            <w:r>
              <w:rPr>
                <w:sz w:val="24"/>
                <w:szCs w:val="24"/>
                <w:lang w:val="uk-UA"/>
              </w:rPr>
              <w:t>/</w:t>
            </w:r>
            <w:r>
              <w:rPr>
                <w:sz w:val="24"/>
                <w:szCs w:val="24"/>
                <w:lang w:val="en-US"/>
              </w:rPr>
              <w:t xml:space="preserve">glass </w:t>
            </w:r>
            <w:r>
              <w:rPr>
                <w:sz w:val="24"/>
                <w:szCs w:val="24"/>
                <w:lang w:val="uk-UA"/>
              </w:rPr>
              <w:t>0,3 х 1</w:t>
            </w:r>
          </w:p>
        </w:tc>
        <w:tc>
          <w:tcPr>
            <w:tcW w:w="1585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5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281" w:dyaOrig="2145">
                <v:shape id="_x0000_i1036" type="#_x0000_t75" style="width:63.75pt;height:107.25pt" o:ole="">
                  <v:imagedata r:id="rId27" o:title=""/>
                </v:shape>
                <o:OLEObject Type="Embed" ProgID="CorelDraw.Graphic.15" ShapeID="_x0000_i1036" DrawAspect="Content" ObjectID="_1588757759" r:id="rId28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RPr="004F79BD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Default="00237D24" w:rsidP="00237D24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Rack</w:t>
            </w:r>
            <w:r>
              <w:rPr>
                <w:sz w:val="24"/>
                <w:szCs w:val="24"/>
                <w:lang w:val="uk-UA"/>
              </w:rPr>
              <w:t xml:space="preserve"> 0,5х0,5/1 (3 </w:t>
            </w:r>
            <w:r>
              <w:rPr>
                <w:sz w:val="24"/>
                <w:szCs w:val="24"/>
                <w:lang w:val="en-US"/>
              </w:rPr>
              <w:t>shelves</w:t>
            </w:r>
            <w:r>
              <w:rPr>
                <w:sz w:val="24"/>
                <w:szCs w:val="24"/>
                <w:lang w:val="uk-UA"/>
              </w:rPr>
              <w:t>)</w:t>
            </w:r>
          </w:p>
        </w:tc>
        <w:tc>
          <w:tcPr>
            <w:tcW w:w="1585" w:type="dxa"/>
          </w:tcPr>
          <w:p w:rsidR="00237D24" w:rsidRDefault="004F79BD" w:rsidP="004F79BD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25/40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548" w:dyaOrig="1941">
                <v:shape id="_x0000_i1037" type="#_x0000_t75" style="width:42pt;height:97.5pt" o:ole="">
                  <v:imagedata r:id="rId29" o:title=""/>
                </v:shape>
                <o:OLEObject Type="Embed" ProgID="CorelDraw.Graphic.15" ShapeID="_x0000_i1037" DrawAspect="Content" ObjectID="_1588757760" r:id="rId30"/>
              </w:object>
            </w:r>
            <w:r>
              <w:object w:dxaOrig="818" w:dyaOrig="2236">
                <v:shape id="_x0000_i1038" type="#_x0000_t75" style="width:40.5pt;height:112.5pt" o:ole="">
                  <v:imagedata r:id="rId31" o:title=""/>
                </v:shape>
                <o:OLEObject Type="Embed" ProgID="CorelDraw.Graphic.15" ShapeID="_x0000_i1038" DrawAspect="Content" ObjectID="_1588757761" r:id="rId32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RPr="004F79BD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237D24" w:rsidP="00237D24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Table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0,8х0,8/</w:t>
            </w:r>
            <w:r w:rsidRPr="00CB7A99">
              <w:rPr>
                <w:sz w:val="24"/>
                <w:szCs w:val="24"/>
                <w:lang w:val="en-US"/>
              </w:rPr>
              <w:t>D 800</w:t>
            </w:r>
          </w:p>
        </w:tc>
        <w:tc>
          <w:tcPr>
            <w:tcW w:w="1585" w:type="dxa"/>
          </w:tcPr>
          <w:p w:rsidR="00237D24" w:rsidRPr="00237D24" w:rsidRDefault="00237D24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object w:dxaOrig="1204" w:dyaOrig="1137">
                <v:shape id="_x0000_i1039" type="#_x0000_t75" style="width:60.75pt;height:57pt" o:ole="">
                  <v:imagedata r:id="rId33" o:title=""/>
                </v:shape>
                <o:OLEObject Type="Embed" ProgID="CorelDraw.Graphic.16" ShapeID="_x0000_i1039" DrawAspect="Content" ObjectID="_1588757762" r:id="rId34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237D24" w:rsidP="00237D24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Glass table 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 w:rsidRPr="00CB7A99">
              <w:rPr>
                <w:sz w:val="24"/>
                <w:szCs w:val="24"/>
                <w:lang w:val="en-US"/>
              </w:rPr>
              <w:t>D 800</w:t>
            </w:r>
          </w:p>
        </w:tc>
        <w:tc>
          <w:tcPr>
            <w:tcW w:w="1585" w:type="dxa"/>
          </w:tcPr>
          <w:p w:rsidR="00237D24" w:rsidRPr="00237D24" w:rsidRDefault="00237D24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89F271" wp14:editId="3C26CCBE">
                  <wp:extent cx="696942" cy="696942"/>
                  <wp:effectExtent l="19050" t="0" r="7908" b="0"/>
                  <wp:docPr id="1" name="Рисунок 228" descr="Картинки по запросу стол стеклянный круг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Картинки по запросу стол стеклянный круг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767" cy="698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237D24" w:rsidRDefault="00237D24" w:rsidP="00237D24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Chair</w:t>
            </w:r>
          </w:p>
        </w:tc>
        <w:tc>
          <w:tcPr>
            <w:tcW w:w="1585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3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object w:dxaOrig="910" w:dyaOrig="1408">
                <v:shape id="_x0000_i1040" type="#_x0000_t75" style="width:45.75pt;height:70.5pt" o:ole="">
                  <v:imagedata r:id="rId36" o:title=""/>
                </v:shape>
                <o:OLEObject Type="Embed" ProgID="CorelDraw.Graphic.16" ShapeID="_x0000_i1040" DrawAspect="Content" ObjectID="_1588757763" r:id="rId37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237D24" w:rsidRDefault="00237D24" w:rsidP="00237D24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Bar Chair</w:t>
            </w:r>
          </w:p>
        </w:tc>
        <w:tc>
          <w:tcPr>
            <w:tcW w:w="1585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15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738" w:dyaOrig="2090">
                <v:shape id="_x0000_i1041" type="#_x0000_t75" style="width:87pt;height:104.25pt" o:ole="">
                  <v:imagedata r:id="rId38" o:title=""/>
                </v:shape>
                <o:OLEObject Type="Embed" ProgID="CorelDraw.Graphic.16" ShapeID="_x0000_i1041" DrawAspect="Content" ObjectID="_1588757764" r:id="rId39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237D24" w:rsidP="00237D24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Lighting for glass-windows with halogen lamps for 1 shelf</w:t>
            </w:r>
          </w:p>
        </w:tc>
        <w:tc>
          <w:tcPr>
            <w:tcW w:w="1585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5 Euro per 1 shelf</w:t>
            </w:r>
          </w:p>
        </w:tc>
        <w:tc>
          <w:tcPr>
            <w:tcW w:w="2200" w:type="dxa"/>
          </w:tcPr>
          <w:p w:rsidR="00237D24" w:rsidRDefault="00237D24" w:rsidP="00237D24">
            <w:pPr>
              <w:ind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237D24" w:rsidP="00237D24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Lighting for glass-windows with </w:t>
            </w:r>
            <w:proofErr w:type="spellStart"/>
            <w:r>
              <w:rPr>
                <w:sz w:val="24"/>
                <w:szCs w:val="24"/>
                <w:lang w:val="en-US"/>
              </w:rPr>
              <w:t>diod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lamps for 1 shelf</w:t>
            </w:r>
          </w:p>
        </w:tc>
        <w:tc>
          <w:tcPr>
            <w:tcW w:w="1585" w:type="dxa"/>
          </w:tcPr>
          <w:p w:rsidR="00237D24" w:rsidRPr="00237D24" w:rsidRDefault="00237D24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 Euro per 1 shelf</w:t>
            </w:r>
          </w:p>
        </w:tc>
        <w:tc>
          <w:tcPr>
            <w:tcW w:w="2200" w:type="dxa"/>
          </w:tcPr>
          <w:p w:rsidR="00237D24" w:rsidRDefault="00237D24" w:rsidP="00237D24">
            <w:pPr>
              <w:ind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8E2F11" w:rsidP="00237D24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Floodlight</w:t>
            </w:r>
            <w:r w:rsidR="00237D24" w:rsidRPr="00CB7A99">
              <w:rPr>
                <w:sz w:val="24"/>
                <w:szCs w:val="24"/>
                <w:lang w:val="uk-UA"/>
              </w:rPr>
              <w:t xml:space="preserve"> МГ 150 Вт</w:t>
            </w:r>
          </w:p>
        </w:tc>
        <w:tc>
          <w:tcPr>
            <w:tcW w:w="1585" w:type="dxa"/>
          </w:tcPr>
          <w:p w:rsidR="00237D24" w:rsidRPr="00CB7A99" w:rsidRDefault="008E2F11" w:rsidP="008E2F1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20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8959E2" wp14:editId="2B4A0A2B">
                  <wp:extent cx="821522" cy="876300"/>
                  <wp:effectExtent l="0" t="0" r="0" b="0"/>
                  <wp:docPr id="2" name="Рисунок 225" descr="Картинки по запросу прожектор металлогалоге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Картинки по запросу прожектор металлогалоге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34" cy="877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8E2F11" w:rsidRDefault="008E2F11" w:rsidP="00237D24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Floodlight</w:t>
            </w:r>
          </w:p>
        </w:tc>
        <w:tc>
          <w:tcPr>
            <w:tcW w:w="1585" w:type="dxa"/>
          </w:tcPr>
          <w:p w:rsidR="00237D24" w:rsidRPr="00CB7A99" w:rsidRDefault="008E2F11" w:rsidP="008E2F1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10 Euro</w:t>
            </w:r>
          </w:p>
        </w:tc>
        <w:tc>
          <w:tcPr>
            <w:tcW w:w="2200" w:type="dxa"/>
          </w:tcPr>
          <w:p w:rsidR="00237D24" w:rsidRDefault="00237D24" w:rsidP="00237D24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74F002" wp14:editId="6B285524">
                  <wp:extent cx="752475" cy="82019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()-150150_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526" cy="83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8E2F11" w:rsidRDefault="008E2F11" w:rsidP="008E2F11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Luminescent lamp / spot</w:t>
            </w:r>
          </w:p>
        </w:tc>
        <w:tc>
          <w:tcPr>
            <w:tcW w:w="1585" w:type="dxa"/>
          </w:tcPr>
          <w:p w:rsidR="00237D24" w:rsidRPr="00CB7A99" w:rsidRDefault="008E2F11" w:rsidP="008E2F1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6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2174" w:dyaOrig="2415">
                <v:shape id="_x0000_i1042" type="#_x0000_t75" style="width:52.5pt;height:58.5pt" o:ole="">
                  <v:imagedata r:id="rId42" o:title=""/>
                </v:shape>
                <o:OLEObject Type="Embed" ProgID="CorelDraw.Graphic.15" ShapeID="_x0000_i1042" DrawAspect="Content" ObjectID="_1588757765" r:id="rId43"/>
              </w:object>
            </w:r>
            <w:r>
              <w:object w:dxaOrig="1212" w:dyaOrig="1435">
                <v:shape id="_x0000_i1043" type="#_x0000_t75" style="width:44.25pt;height:52.5pt" o:ole="">
                  <v:imagedata r:id="rId44" o:title=""/>
                </v:shape>
                <o:OLEObject Type="Embed" ProgID="CorelDraw.Graphic.16" ShapeID="_x0000_i1043" DrawAspect="Content" ObjectID="_1588757766" r:id="rId45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8E2F11">
        <w:trPr>
          <w:trHeight w:val="1337"/>
        </w:trPr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8E2F11" w:rsidP="008E2F11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Electricity connection</w:t>
            </w:r>
            <w:r w:rsidR="00237D24">
              <w:rPr>
                <w:sz w:val="24"/>
                <w:szCs w:val="24"/>
                <w:lang w:val="uk-UA"/>
              </w:rPr>
              <w:t xml:space="preserve"> 20 КВт </w:t>
            </w:r>
          </w:p>
        </w:tc>
        <w:tc>
          <w:tcPr>
            <w:tcW w:w="1585" w:type="dxa"/>
          </w:tcPr>
          <w:p w:rsidR="00237D24" w:rsidRPr="008E2F11" w:rsidRDefault="008E2F11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65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476" w:dyaOrig="1108">
                <v:shape id="_x0000_i1044" type="#_x0000_t75" style="width:84pt;height:63pt" o:ole="">
                  <v:imagedata r:id="rId46" o:title=""/>
                </v:shape>
                <o:OLEObject Type="Embed" ProgID="CorelDraw.Graphic.15" ShapeID="_x0000_i1044" DrawAspect="Content" ObjectID="_1588757767" r:id="rId47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8E2F11" w:rsidP="00237D24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Electricity socket</w:t>
            </w:r>
            <w:r>
              <w:rPr>
                <w:sz w:val="24"/>
                <w:szCs w:val="24"/>
                <w:lang w:val="uk-UA"/>
              </w:rPr>
              <w:t xml:space="preserve"> 220 V</w:t>
            </w:r>
          </w:p>
        </w:tc>
        <w:tc>
          <w:tcPr>
            <w:tcW w:w="1585" w:type="dxa"/>
          </w:tcPr>
          <w:p w:rsidR="00237D24" w:rsidRPr="008E2F11" w:rsidRDefault="008E2F11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663" w:dyaOrig="1206">
                <v:shape id="_x0000_i1045" type="#_x0000_t75" style="width:82.5pt;height:60.75pt" o:ole="">
                  <v:imagedata r:id="rId48" o:title=""/>
                </v:shape>
                <o:OLEObject Type="Embed" ProgID="CorelDraw.Graphic.15" ShapeID="_x0000_i1045" DrawAspect="Content" ObjectID="_1588757768" r:id="rId49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8E2F11" w:rsidRDefault="008E2F11" w:rsidP="00237D24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Glass doors for glass-windows</w:t>
            </w:r>
          </w:p>
        </w:tc>
        <w:tc>
          <w:tcPr>
            <w:tcW w:w="1585" w:type="dxa"/>
          </w:tcPr>
          <w:p w:rsidR="00237D24" w:rsidRPr="008E2F11" w:rsidRDefault="008E2F11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150" w:dyaOrig="1525">
                <v:shape id="_x0000_i1046" type="#_x0000_t75" style="width:57.75pt;height:75.75pt" o:ole="">
                  <v:imagedata r:id="rId50" o:title=""/>
                </v:shape>
                <o:OLEObject Type="Embed" ProgID="CorelDraw.Graphic.15" ShapeID="_x0000_i1046" DrawAspect="Content" ObjectID="_1588757769" r:id="rId51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8E2F11" w:rsidP="008E2F11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Upper walls </w:t>
            </w:r>
          </w:p>
        </w:tc>
        <w:tc>
          <w:tcPr>
            <w:tcW w:w="1585" w:type="dxa"/>
          </w:tcPr>
          <w:p w:rsidR="00237D24" w:rsidRPr="008E2F11" w:rsidRDefault="008E2F11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 Euro per 1 m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044" w:dyaOrig="1023">
                <v:shape id="_x0000_i1047" type="#_x0000_t75" style="width:52.5pt;height:51pt" o:ole="">
                  <v:imagedata r:id="rId52" o:title=""/>
                </v:shape>
                <o:OLEObject Type="Embed" ProgID="CorelDraw.Graphic.15" ShapeID="_x0000_i1047" DrawAspect="Content" ObjectID="_1588757770" r:id="rId53"/>
              </w:object>
            </w:r>
            <w:r>
              <w:object w:dxaOrig="1056" w:dyaOrig="1034">
                <v:shape id="_x0000_i1048" type="#_x0000_t75" style="width:53.25pt;height:51.75pt" o:ole="">
                  <v:imagedata r:id="rId54" o:title=""/>
                </v:shape>
                <o:OLEObject Type="Embed" ProgID="CorelDraw.Graphic.15" ShapeID="_x0000_i1048" DrawAspect="Content" ObjectID="_1588757771" r:id="rId55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RPr="008E2F11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8E2F11" w:rsidRDefault="008E2F11" w:rsidP="00237D24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Rent of sound equipment</w:t>
            </w:r>
          </w:p>
        </w:tc>
        <w:tc>
          <w:tcPr>
            <w:tcW w:w="1585" w:type="dxa"/>
          </w:tcPr>
          <w:p w:rsidR="00237D24" w:rsidRDefault="008E2F11" w:rsidP="008E2F1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10 Euro per 1 hour</w:t>
            </w:r>
          </w:p>
        </w:tc>
        <w:tc>
          <w:tcPr>
            <w:tcW w:w="2200" w:type="dxa"/>
          </w:tcPr>
          <w:p w:rsidR="00237D24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237D24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RPr="008E2F11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Default="008E2F11" w:rsidP="00237D24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Rent of TV</w:t>
            </w:r>
            <w:r w:rsidR="00237D24">
              <w:rPr>
                <w:sz w:val="24"/>
                <w:szCs w:val="24"/>
                <w:lang w:val="uk-UA"/>
              </w:rPr>
              <w:t xml:space="preserve"> 42</w:t>
            </w:r>
          </w:p>
        </w:tc>
        <w:tc>
          <w:tcPr>
            <w:tcW w:w="1585" w:type="dxa"/>
          </w:tcPr>
          <w:p w:rsidR="00237D24" w:rsidRPr="008E2F11" w:rsidRDefault="008E2F11" w:rsidP="008E2F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25 Euro per day</w:t>
            </w:r>
          </w:p>
        </w:tc>
        <w:tc>
          <w:tcPr>
            <w:tcW w:w="2200" w:type="dxa"/>
          </w:tcPr>
          <w:p w:rsidR="00237D24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237D24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</w:tbl>
    <w:p w:rsidR="00DF112F" w:rsidRPr="00DF112F" w:rsidRDefault="00DF112F" w:rsidP="00DF112F">
      <w:pPr>
        <w:jc w:val="center"/>
        <w:rPr>
          <w:b/>
          <w:sz w:val="28"/>
          <w:szCs w:val="28"/>
          <w:lang w:val="uk-UA"/>
        </w:rPr>
      </w:pPr>
    </w:p>
    <w:sectPr w:rsidR="00DF112F" w:rsidRPr="00DF112F" w:rsidSect="00731CA1">
      <w:pgSz w:w="11906" w:h="16838"/>
      <w:pgMar w:top="568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847257"/>
    <w:multiLevelType w:val="hybridMultilevel"/>
    <w:tmpl w:val="7A208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B009C9"/>
    <w:multiLevelType w:val="hybridMultilevel"/>
    <w:tmpl w:val="3948C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12F"/>
    <w:rsid w:val="00034839"/>
    <w:rsid w:val="000355D9"/>
    <w:rsid w:val="000A2851"/>
    <w:rsid w:val="00172253"/>
    <w:rsid w:val="001A0E84"/>
    <w:rsid w:val="001C2579"/>
    <w:rsid w:val="001D4B52"/>
    <w:rsid w:val="00237D24"/>
    <w:rsid w:val="003C42F5"/>
    <w:rsid w:val="004224EE"/>
    <w:rsid w:val="004F79BD"/>
    <w:rsid w:val="005728BF"/>
    <w:rsid w:val="0061249E"/>
    <w:rsid w:val="006B5D70"/>
    <w:rsid w:val="00731CA1"/>
    <w:rsid w:val="00743E2B"/>
    <w:rsid w:val="00757674"/>
    <w:rsid w:val="007A5917"/>
    <w:rsid w:val="00811F18"/>
    <w:rsid w:val="008261AF"/>
    <w:rsid w:val="0087092D"/>
    <w:rsid w:val="008E2F11"/>
    <w:rsid w:val="00935047"/>
    <w:rsid w:val="00943B0C"/>
    <w:rsid w:val="009B7213"/>
    <w:rsid w:val="00AA53EB"/>
    <w:rsid w:val="00BE073A"/>
    <w:rsid w:val="00C464E0"/>
    <w:rsid w:val="00C51814"/>
    <w:rsid w:val="00CB7A99"/>
    <w:rsid w:val="00D2420D"/>
    <w:rsid w:val="00DB7791"/>
    <w:rsid w:val="00DF112F"/>
    <w:rsid w:val="00E058C2"/>
    <w:rsid w:val="00F56E83"/>
    <w:rsid w:val="00F76B92"/>
    <w:rsid w:val="00F82E5F"/>
    <w:rsid w:val="00F927E0"/>
    <w:rsid w:val="00FC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F864F174-0D8E-4092-B1BC-382BF0B5A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112F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DF112F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B7A9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B5D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5D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38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7.bin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image" Target="media/image21.emf"/><Relationship Id="rId47" Type="http://schemas.openxmlformats.org/officeDocument/2006/relationships/oleObject" Target="embeddings/oleObject20.bin"/><Relationship Id="rId50" Type="http://schemas.openxmlformats.org/officeDocument/2006/relationships/image" Target="media/image25.emf"/><Relationship Id="rId55" Type="http://schemas.openxmlformats.org/officeDocument/2006/relationships/oleObject" Target="embeddings/oleObject24.bin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image" Target="media/image18.emf"/><Relationship Id="rId46" Type="http://schemas.openxmlformats.org/officeDocument/2006/relationships/image" Target="media/image23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41" Type="http://schemas.openxmlformats.org/officeDocument/2006/relationships/image" Target="media/image20.jpeg"/><Relationship Id="rId54" Type="http://schemas.openxmlformats.org/officeDocument/2006/relationships/image" Target="media/image27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6.bin"/><Relationship Id="rId40" Type="http://schemas.openxmlformats.org/officeDocument/2006/relationships/image" Target="media/image19.jpeg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image" Target="media/image17.emf"/><Relationship Id="rId49" Type="http://schemas.openxmlformats.org/officeDocument/2006/relationships/oleObject" Target="embeddings/oleObject21.bin"/><Relationship Id="rId57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image" Target="media/image22.emf"/><Relationship Id="rId52" Type="http://schemas.openxmlformats.org/officeDocument/2006/relationships/image" Target="media/image26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jpeg"/><Relationship Id="rId43" Type="http://schemas.openxmlformats.org/officeDocument/2006/relationships/oleObject" Target="embeddings/oleObject18.bin"/><Relationship Id="rId48" Type="http://schemas.openxmlformats.org/officeDocument/2006/relationships/image" Target="media/image24.emf"/><Relationship Id="rId56" Type="http://schemas.openxmlformats.org/officeDocument/2006/relationships/fontTable" Target="fontTable.xml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2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Valery</cp:lastModifiedBy>
  <cp:revision>3</cp:revision>
  <cp:lastPrinted>2017-01-19T12:38:00Z</cp:lastPrinted>
  <dcterms:created xsi:type="dcterms:W3CDTF">2018-05-25T09:45:00Z</dcterms:created>
  <dcterms:modified xsi:type="dcterms:W3CDTF">2018-05-25T09:47:00Z</dcterms:modified>
</cp:coreProperties>
</file>